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11"/>
        <w:gridCol w:w="1281"/>
        <w:gridCol w:w="1129"/>
        <w:gridCol w:w="284"/>
        <w:gridCol w:w="619"/>
        <w:gridCol w:w="573"/>
        <w:gridCol w:w="1459"/>
        <w:gridCol w:w="467"/>
        <w:gridCol w:w="1565"/>
      </w:tblGrid>
      <w:tr w:rsidR="00731E5D" w:rsidRPr="00C80CEB" w14:paraId="0863C2E1" w14:textId="77777777" w:rsidTr="003C3279">
        <w:trPr>
          <w:trHeight w:val="68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2D7A6EF" w:rsidR="00CF0184" w:rsidRPr="006404F1" w:rsidRDefault="00CF0184" w:rsidP="003C3279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18"/>
              </w:rPr>
            </w:pPr>
            <w:r w:rsidRPr="006404F1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POTVRDENIE POSKYTOVATEĽA REKVALIFIKÁCIE O ZABEZPEČENÍ REKVALIFIKÁCIE</w:t>
            </w:r>
          </w:p>
          <w:p w14:paraId="0319D1A3" w14:textId="34E52110" w:rsidR="00C10816" w:rsidRPr="006404F1" w:rsidRDefault="00F23A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ríloha k žiadosti o poskytnutie príspevku na podporu rekvalifikácie  uchádzača o</w:t>
            </w:r>
            <w:r w:rsidR="00C10816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5E75D24F" w:rsidR="00CF0184" w:rsidRPr="006404F1" w:rsidRDefault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835A0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835A0" w:rsidRPr="006404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vypĺňa poskytovateľ rekvalifikácie </w:t>
            </w:r>
            <w:r w:rsidRPr="006404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na žiadosť uchádzača o zamestnanie </w:t>
            </w:r>
            <w:r w:rsidR="00E835A0" w:rsidRPr="006404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731E5D" w:rsidRPr="00C80CEB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2D13039A" w:rsidR="00091239" w:rsidRPr="006404F1" w:rsidRDefault="00470774" w:rsidP="00470774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1239" w:rsidRPr="00640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Poskytovateľ </w:t>
            </w:r>
            <w:r w:rsidR="00374020" w:rsidRPr="006404F1">
              <w:rPr>
                <w:rFonts w:ascii="Times New Roman" w:hAnsi="Times New Roman" w:cs="Times New Roman"/>
                <w:b/>
                <w:sz w:val="18"/>
                <w:szCs w:val="18"/>
              </w:rPr>
              <w:t>rekvalifikácie</w:t>
            </w:r>
          </w:p>
        </w:tc>
      </w:tr>
      <w:tr w:rsidR="00731E5D" w:rsidRPr="00C80CEB" w14:paraId="1022121A" w14:textId="77777777" w:rsidTr="00E73F17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6404F1" w:rsidRDefault="007066EF" w:rsidP="00AA1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6404F1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6404F1">
              <w:rPr>
                <w:rFonts w:ascii="Times New Roman" w:hAnsi="Times New Roman" w:cs="Times New Roman"/>
                <w:sz w:val="18"/>
                <w:szCs w:val="18"/>
              </w:rPr>
              <w:t>Fyzická osoba (FO)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3D54" w:rsidRPr="006404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290E2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6404F1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6404F1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3C3279">
        <w:trPr>
          <w:trHeight w:val="51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AA85984" w14:textId="10448732" w:rsidR="00AA177A" w:rsidRPr="006404F1" w:rsidRDefault="00AA177A" w:rsidP="00AA1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77A" w:rsidRPr="00C80CEB" w14:paraId="566E1660" w14:textId="77777777" w:rsidTr="00E73F17">
        <w:trPr>
          <w:trHeight w:val="17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6404F1" w:rsidRDefault="007066EF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>Miesto podnikania FO</w:t>
            </w:r>
            <w:r w:rsidR="00AA177A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A177A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Obec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3C3279">
        <w:trPr>
          <w:trHeight w:val="51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2847B19" w14:textId="77777777" w:rsidR="00AA177A" w:rsidRPr="006404F1" w:rsidRDefault="00AA177A" w:rsidP="00AA1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E73F17">
        <w:trPr>
          <w:trHeight w:val="17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6404F1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IČO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49A6B6B7" w14:textId="2F5AEBA8" w:rsidR="00AA177A" w:rsidRPr="006404F1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952001">
        <w:trPr>
          <w:trHeight w:val="483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6404F1" w:rsidRDefault="00AA177A" w:rsidP="00AA1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79F05420" w14:textId="52F24E4D" w:rsidR="00AA177A" w:rsidRPr="006404F1" w:rsidRDefault="007066EF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17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6404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6404F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6404F1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183D9B">
        <w:trPr>
          <w:trHeight w:val="155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3B63DC45" w:rsidR="00374020" w:rsidRPr="006404F1" w:rsidRDefault="00384CB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Posky</w:t>
            </w:r>
            <w:r w:rsidR="007066E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ovateľ rekvalifikácie je vzdelávacou inštitúciou ďalšieho vzdelávania v 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zmysle zákona č. </w:t>
            </w:r>
            <w:r w:rsidR="00FE623F" w:rsidRPr="006404F1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623F" w:rsidRPr="00640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Z. 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>. o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 vzdelávaní dospelých a o zmene a doplnení niektorých zákonov </w:t>
            </w:r>
            <w:r w:rsidR="00470774" w:rsidRPr="006404F1">
              <w:rPr>
                <w:rFonts w:ascii="Times New Roman" w:hAnsi="Times New Roman" w:cs="Times New Roman"/>
                <w:sz w:val="18"/>
                <w:szCs w:val="18"/>
              </w:rPr>
              <w:t>v znení neskor</w:t>
            </w:r>
            <w:r w:rsidR="00827C54" w:rsidRPr="006404F1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="00470774" w:rsidRPr="006404F1">
              <w:rPr>
                <w:rFonts w:ascii="Times New Roman" w:hAnsi="Times New Roman" w:cs="Times New Roman"/>
                <w:sz w:val="18"/>
                <w:szCs w:val="18"/>
              </w:rPr>
              <w:t>ích predpisov (zákon o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 vzdelávaní dospelých</w:t>
            </w:r>
            <w:r w:rsidR="00470774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§ 4 písm.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85F7C4D" w14:textId="0E048CAF" w:rsidR="00925AD2" w:rsidRPr="006404F1" w:rsidRDefault="007066EF" w:rsidP="00925AD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škola</w:t>
            </w:r>
            <w:r w:rsidR="00925AD2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zaradená v sieti škôl a školských zariadení </w:t>
            </w:r>
            <w:r w:rsidR="00183D9B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Slovenskej republiky (SR) 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>a vysoká škola</w:t>
            </w:r>
            <w:r w:rsidR="00925AD2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5AD2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567C0684" w14:textId="5B542773" w:rsidR="00374020" w:rsidRPr="006404F1" w:rsidRDefault="007066EF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právnická osoba,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iná ako podľa písmena a),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ktorej predmetom činnosti je vzdelávanie a činnosti priamo súvisiace so vzdelávaním </w:t>
            </w:r>
            <w:r w:rsidR="00374020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39904931" w:rsidR="00CF0184" w:rsidRPr="006404F1" w:rsidRDefault="007066EF" w:rsidP="00FC7CA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20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fyzická osoba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374020" w:rsidRPr="006404F1">
              <w:rPr>
                <w:rFonts w:ascii="Times New Roman" w:hAnsi="Times New Roman" w:cs="Times New Roman"/>
                <w:sz w:val="18"/>
                <w:szCs w:val="18"/>
              </w:rPr>
              <w:t>podnikateľ, ktorej predmetom činnosti je vzdelávanie a činnosti priamo súvisiace so vzdelávaním</w:t>
            </w:r>
          </w:p>
        </w:tc>
      </w:tr>
      <w:tr w:rsidR="00F23ABF" w:rsidRPr="00C80CEB" w14:paraId="6806B01A" w14:textId="77777777" w:rsidTr="002337FB">
        <w:trPr>
          <w:trHeight w:val="5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6692C1A8" w:rsidR="00F23ABF" w:rsidRPr="006404F1" w:rsidRDefault="00384CB0" w:rsidP="00384C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Uveďte </w:t>
            </w:r>
            <w:r w:rsidR="004627C4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označenie registra, v ktorom je poskytovateľ rekvalifikácie zapísaný vrátane čísla zápisu, resp. </w:t>
            </w:r>
            <w:r w:rsidR="00F23AB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="00F23ABF" w:rsidRPr="006404F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="00F23ABF" w:rsidRPr="006404F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="00F23AB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 w:rsidRPr="006404F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23ABF" w:rsidRPr="006404F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3C3279">
        <w:trPr>
          <w:trHeight w:val="624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66FF6D8B" w14:textId="5252E62A" w:rsidR="00E73F17" w:rsidRPr="006404F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C159E2">
        <w:trPr>
          <w:trHeight w:val="1407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0CF3170" w:rsidR="00F23ABF" w:rsidRPr="006404F1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rekvalifikácie je povinný predložiť k potvrdeniu čitateľnú kópiu dokumentu preukazujúceho uvedenú skutočnosť. V </w:t>
            </w:r>
            <w:r w:rsidR="00C2138E"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prípade, ak bola poskytovateľovi rekvalifikácie vydaná elektronická verzia príslušného d</w:t>
            </w:r>
            <w:bookmarkStart w:id="0" w:name="_GoBack"/>
            <w:bookmarkEnd w:id="0"/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okladu, resp. ak je možné overiť platnosť dokladu na verejne dostupnom zdroji, je povinný uviesť tento zdroj (napr. </w:t>
            </w:r>
            <w:proofErr w:type="spellStart"/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1278485E" w:rsidR="00F23ABF" w:rsidRPr="006404F1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BD5BF6" w:rsidRPr="006404F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404F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6404F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6404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vo forme čitateľnej kópie alebo uvedie zdroj (napr. webstránku a </w:t>
            </w:r>
            <w:proofErr w:type="spellStart"/>
            <w:r w:rsidRPr="006404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Pr="006404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6404F1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C159E2">
        <w:trPr>
          <w:trHeight w:val="691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6404F1" w:rsidRDefault="0039751C" w:rsidP="003975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iCs/>
                <w:sz w:val="18"/>
                <w:szCs w:val="18"/>
              </w:rPr>
              <w:t>Dátum začiatku pôsobenia na otvorenom trhu práce v oblasti vzdelávania</w:t>
            </w:r>
            <w:r w:rsidRPr="006404F1"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3233AB3F" w14:textId="6FE7CC76" w:rsidR="0039751C" w:rsidRPr="006404F1" w:rsidRDefault="00384CB0" w:rsidP="00384C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Uveďte </w:t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názov dokumentu preukazujúci uvedenú skutočnosť/</w:t>
            </w:r>
            <w:proofErr w:type="spellStart"/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 w:rsidRPr="006404F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onickej verzie dokumentu, ak je odlišný od dokumentu, ktorým sa preukazovali s</w:t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súvisiace s § </w:t>
            </w:r>
            <w:r w:rsidR="00FC7CAF" w:rsidRPr="00640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zákona o</w:t>
            </w:r>
            <w:r w:rsidR="00B22B82" w:rsidRPr="006404F1">
              <w:rPr>
                <w:rFonts w:ascii="Times New Roman" w:hAnsi="Times New Roman" w:cs="Times New Roman"/>
                <w:sz w:val="18"/>
                <w:szCs w:val="18"/>
              </w:rPr>
              <w:t> vzdelávaní dospelých</w:t>
            </w:r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3C3279">
        <w:trPr>
          <w:trHeight w:val="454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Pr="006404F1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005BC1E8" w14:textId="07CB01EF" w:rsidR="0039751C" w:rsidRPr="006404F1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751C" w:rsidRPr="00C80CEB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FA40028" w:rsidR="0039751C" w:rsidRPr="006404F1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Zrealizujem rekvalifikáciu pre uchádzača o zamestnanie </w:t>
            </w:r>
          </w:p>
        </w:tc>
      </w:tr>
      <w:tr w:rsidR="0039751C" w:rsidRPr="00C80CEB" w14:paraId="69F0A497" w14:textId="77777777" w:rsidTr="00952001">
        <w:trPr>
          <w:trHeight w:val="263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3C3279">
        <w:trPr>
          <w:trHeight w:val="4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982DFEC" w14:textId="77777777" w:rsidR="00C159E2" w:rsidRPr="006404F1" w:rsidRDefault="00C159E2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DCC08" w14:textId="44D20E7E" w:rsidR="00C159E2" w:rsidRPr="006404F1" w:rsidRDefault="00C159E2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E73F17">
        <w:trPr>
          <w:trHeight w:val="2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047C747" w14:textId="274BDFC8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Adresa (obec)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4FE72519" w14:textId="1663AE1A" w:rsidR="0039751C" w:rsidRPr="006404F1" w:rsidRDefault="007066EF" w:rsidP="00151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88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B0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trvalého</w:t>
            </w:r>
            <w:r w:rsidR="0039751C"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79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prechodného pobytu</w:t>
            </w:r>
            <w:r w:rsidR="0039751C"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5242DF0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39751C" w:rsidRPr="00C80CEB" w14:paraId="0894C852" w14:textId="77777777" w:rsidTr="0039751C">
        <w:trPr>
          <w:trHeight w:val="107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826198F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62165590" w:rsidR="0039751C" w:rsidRPr="006404F1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Špecifikácia rekvalifikácie</w:t>
            </w:r>
          </w:p>
        </w:tc>
      </w:tr>
      <w:tr w:rsidR="0039751C" w:rsidRPr="00C80CEB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710A85E2" w14:textId="0DD86D20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Názov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77777777" w:rsidR="0039751C" w:rsidRPr="006404F1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40F770E" w14:textId="304531E3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Názov dokladu vydaného po absolvovaní rekvalifikácie</w:t>
            </w:r>
            <w:r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0571160" w14:textId="77777777" w:rsidR="0039751C" w:rsidRPr="006404F1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5BBF4823" w14:textId="77777777" w:rsidTr="00AF4FB0">
        <w:trPr>
          <w:trHeight w:val="39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4FD99CA" w14:textId="45B413E3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Forma rekvalifikácie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2FC0B41" w14:textId="675D730B" w:rsidR="0039751C" w:rsidRPr="006404F1" w:rsidRDefault="007066EF" w:rsidP="00397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10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prezenčná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6A488A50" w14:textId="0376D137" w:rsidR="0039751C" w:rsidRPr="00C80CEB" w:rsidRDefault="007066EF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dištančná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001AFBB" w14:textId="2AFB8CEE" w:rsidR="0039751C" w:rsidRPr="00C80CEB" w:rsidRDefault="007066EF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kombinovaná</w:t>
            </w:r>
          </w:p>
        </w:tc>
      </w:tr>
      <w:tr w:rsidR="0039751C" w:rsidRPr="00C80CEB" w14:paraId="50BEDA25" w14:textId="77777777" w:rsidTr="00597F8D">
        <w:trPr>
          <w:trHeight w:val="531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D19F8E0" w14:textId="77777777" w:rsidR="00E73F17" w:rsidRPr="006404F1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>Miesto</w:t>
            </w:r>
            <w:r w:rsidR="00E73F17"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realizácie </w:t>
            </w:r>
          </w:p>
          <w:p w14:paraId="177AD24C" w14:textId="47D2CD47" w:rsidR="0039751C" w:rsidRPr="006404F1" w:rsidRDefault="0039751C" w:rsidP="00E73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>prezenčnej formy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DE26162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02EAC440" w14:textId="77777777" w:rsidTr="00597F8D">
        <w:trPr>
          <w:trHeight w:val="553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1573CB7" w14:textId="77777777" w:rsidR="00E73F17" w:rsidRPr="006404F1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Miesto realizácie </w:t>
            </w:r>
          </w:p>
          <w:p w14:paraId="5DE9C326" w14:textId="39A8F1F6" w:rsidR="0039751C" w:rsidRPr="006404F1" w:rsidRDefault="0039751C" w:rsidP="00E73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E73F17"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6404F1">
              <w:rPr>
                <w:rFonts w:ascii="Times New Roman" w:hAnsi="Times New Roman" w:cs="Times New Roman"/>
                <w:bCs/>
                <w:sz w:val="18"/>
                <w:szCs w:val="18"/>
              </w:rPr>
              <w:t>štančnej formy rekvalifikácie</w:t>
            </w:r>
            <w:r w:rsidRPr="006404F1">
              <w:rPr>
                <w:rStyle w:val="Odkaznapoznmkupodiarou"/>
                <w:rFonts w:ascii="Times New Roman" w:hAnsi="Times New Roman" w:cs="Times New Roman"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BF075F9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FB0" w:rsidRPr="00C80CEB" w14:paraId="75AFBA1C" w14:textId="77777777" w:rsidTr="00AF4FB0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A6DB791" w14:textId="46AA1CF4" w:rsidR="00AF4FB0" w:rsidRPr="006404F1" w:rsidRDefault="00AF4FB0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Celkový rozsah rekvalifikácie (v hod.)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C1C1C3E" w14:textId="77777777" w:rsidR="00AF4FB0" w:rsidRPr="006404F1" w:rsidRDefault="00AF4FB0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D7434C9" w14:textId="0AC4599D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Rozsah 1 vyučovacej hodiny (v min.)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6B8A91" w14:textId="5E05B5CB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593F2DE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4B90755" w14:textId="77777777" w:rsidR="00AF4FB0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z toho počet hodín</w:t>
            </w:r>
          </w:p>
          <w:p w14:paraId="7B4A3131" w14:textId="1C04166F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4E1B7C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2E993B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 toho počet hodín </w:t>
            </w:r>
          </w:p>
          <w:p w14:paraId="17815976" w14:textId="1EAF251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1CF8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C3282EE" w14:textId="77777777" w:rsidTr="00232848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2A8A53D" w14:textId="670C570A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Celkový počet vyučovacích dní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D24147B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540DB950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5BCABE" w14:textId="5F73FBD0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0AC135EF" w14:textId="227DE618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3EDB2E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A2848ED" w14:textId="7F904AF4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536B46E1" w14:textId="56829466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8B1767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6C9CEB4C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CCA2727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05C7490B" w14:textId="78C79291" w:rsidR="0039751C" w:rsidRPr="006404F1" w:rsidRDefault="0039751C" w:rsidP="00AF4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začiatku rekvalifikácie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49CC7D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8E8055F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2F36B8AB" w14:textId="3822CD20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ukončenia rekvalifikácie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57491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8714B" w:rsidRPr="00C80CEB" w14:paraId="60CE44B0" w14:textId="77777777" w:rsidTr="00C8714B">
        <w:trPr>
          <w:trHeight w:val="54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FB7C0C" w14:textId="6D2523BD" w:rsidR="00C8714B" w:rsidRPr="006404F1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Konečná cena za osobohodinu rekvalifikácie (kurzovné) v</w:t>
            </w:r>
            <w:r w:rsidR="009E0864" w:rsidRPr="006404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626C66" w14:textId="77777777" w:rsidR="00C8714B" w:rsidRPr="006404F1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E57586" w14:textId="1362E557" w:rsidR="00C8714B" w:rsidRPr="00C80CEB" w:rsidRDefault="00C8714B" w:rsidP="00C8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predpokladaná maximálna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cena 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D829F3" w14:textId="6B459498" w:rsidR="00C8714B" w:rsidRPr="00C80CEB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A1585FB" w14:textId="77777777" w:rsidTr="00976E6D">
        <w:trPr>
          <w:trHeight w:val="54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71775F8" w14:textId="175CDFB9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6459ED04" w14:textId="77777777" w:rsidTr="00C159E2">
        <w:trPr>
          <w:trHeight w:val="6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7A7B5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79601" w14:textId="3645AC45" w:rsidR="007C3919" w:rsidRPr="006404F1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E98D4" w14:textId="1BF35219" w:rsidR="007C3919" w:rsidRPr="006404F1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1427A" w14:textId="2847DE3C" w:rsidR="007C3919" w:rsidRPr="006404F1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563EF" w14:textId="4FDD7B59" w:rsidR="007C3919" w:rsidRPr="006404F1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1F56C" w14:textId="40EA67B5" w:rsidR="00A4421C" w:rsidRPr="006404F1" w:rsidRDefault="00A442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95A53" w14:textId="77777777" w:rsidR="00A4421C" w:rsidRPr="006404F1" w:rsidRDefault="00A442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EE0EA" w14:textId="17AFF849" w:rsidR="007C3919" w:rsidRPr="006404F1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6404F1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803B3F">
        <w:trPr>
          <w:trHeight w:val="467"/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45D3294A" w:rsidR="0039751C" w:rsidRPr="006404F1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Na rekvalifikáciu bola v zmysle legislatívy platnej na území SR vydaná:</w:t>
            </w:r>
          </w:p>
          <w:p w14:paraId="696953E9" w14:textId="37331404" w:rsidR="0039751C" w:rsidRPr="006404F1" w:rsidRDefault="007066EF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*akreditácia </w:t>
            </w:r>
          </w:p>
          <w:p w14:paraId="08C4F707" w14:textId="0B4AC4BC" w:rsidR="0039751C" w:rsidRPr="006404F1" w:rsidRDefault="007066EF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6404F1" w:rsidRDefault="007066EF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Aliancie sektorových rád </w:t>
            </w:r>
          </w:p>
          <w:p w14:paraId="711F0370" w14:textId="3217674E" w:rsidR="0039751C" w:rsidRPr="006404F1" w:rsidRDefault="007066EF" w:rsidP="00D578A1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1C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>* rekvalifikácia sa realizuje výlučne v súlade s §</w:t>
            </w:r>
            <w:r w:rsidR="00E73F17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6361" w:rsidRPr="00640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751C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zákona o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 vzdelávaní dospelých</w:t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  <w:hideMark/>
          </w:tcPr>
          <w:p w14:paraId="48F467CD" w14:textId="2406BDC8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realizovať rekvalifikáciu</w:t>
            </w:r>
          </w:p>
        </w:tc>
      </w:tr>
      <w:tr w:rsidR="0039751C" w:rsidRPr="00C80CEB" w14:paraId="37A506F2" w14:textId="77777777" w:rsidTr="00470774">
        <w:trPr>
          <w:trHeight w:val="698"/>
          <w:jc w:val="center"/>
        </w:trPr>
        <w:tc>
          <w:tcPr>
            <w:tcW w:w="467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C80CEB">
        <w:trPr>
          <w:trHeight w:val="2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5F222AE9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2"/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Dátum ukončenia platnosti </w:t>
            </w:r>
          </w:p>
          <w:p w14:paraId="40EFA3DC" w14:textId="7DB36AC5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</w:tr>
      <w:tr w:rsidR="0039751C" w:rsidRPr="00C80CEB" w14:paraId="5E63513E" w14:textId="77777777" w:rsidTr="007C3919">
        <w:trPr>
          <w:trHeight w:val="56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56FCB1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44861C09" w:rsidR="0039751C" w:rsidRPr="006404F1" w:rsidRDefault="0039751C" w:rsidP="00AF4FB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Akreditáciu/oprávnenie/súhlasné stanovisko </w:t>
            </w:r>
            <w:r w:rsidR="002B217C" w:rsidRPr="006404F1">
              <w:rPr>
                <w:rFonts w:ascii="Times New Roman" w:hAnsi="Times New Roman" w:cs="Times New Roman"/>
                <w:sz w:val="18"/>
                <w:szCs w:val="18"/>
              </w:rPr>
              <w:t>Aliancie</w:t>
            </w:r>
            <w:r w:rsidR="00E835A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sektorových rád  (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ASR</w:t>
            </w:r>
            <w:r w:rsidR="00E835A0" w:rsidRPr="006404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vydalo</w:t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4821327" w14:textId="692BA0DE" w:rsidR="00583619" w:rsidRPr="006404F1" w:rsidRDefault="007066EF" w:rsidP="005836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>* Ministerstvo školstva, výskumu</w:t>
            </w:r>
            <w:r w:rsidR="00964786" w:rsidRPr="006404F1">
              <w:rPr>
                <w:rFonts w:ascii="Times New Roman" w:hAnsi="Times New Roman" w:cs="Times New Roman"/>
                <w:sz w:val="18"/>
                <w:szCs w:val="18"/>
              </w:rPr>
              <w:t>, vývoja a mládeže</w:t>
            </w:r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SR</w:t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D256203" w14:textId="77777777" w:rsidR="00583619" w:rsidRPr="006404F1" w:rsidRDefault="007066EF" w:rsidP="005836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Ministerstvo práce, sociálnych vecí a rodiny SR </w:t>
            </w:r>
          </w:p>
          <w:p w14:paraId="3E573527" w14:textId="77777777" w:rsidR="00BE421F" w:rsidRPr="006404F1" w:rsidRDefault="007066EF" w:rsidP="005836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Ministerstvo vnútra SR      </w:t>
            </w:r>
          </w:p>
          <w:p w14:paraId="04817265" w14:textId="77777777" w:rsidR="00BE421F" w:rsidRPr="006404F1" w:rsidRDefault="007066EF" w:rsidP="00BE421F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209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1F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E421F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Aliancia sektorových rád   </w:t>
            </w:r>
          </w:p>
          <w:p w14:paraId="6EEA8DB2" w14:textId="30CF60BC" w:rsidR="00583619" w:rsidRPr="006404F1" w:rsidRDefault="007066EF" w:rsidP="00583619">
            <w:pPr>
              <w:spacing w:after="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iná inštitúcia </w:t>
            </w:r>
            <w:r w:rsidR="00583619"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(viesť názov)</w:t>
            </w:r>
            <w:r w:rsidR="00FB5C97"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374AD3E2" w14:textId="77777777" w:rsidR="00583619" w:rsidRPr="006404F1" w:rsidRDefault="00583619" w:rsidP="00583619">
            <w:pPr>
              <w:rPr>
                <w:rFonts w:ascii="Times New Roman" w:hAnsi="Times New Roman" w:cs="Times New Roman"/>
                <w:bCs/>
                <w:i/>
                <w:sz w:val="8"/>
                <w:szCs w:val="18"/>
              </w:rPr>
            </w:pPr>
          </w:p>
          <w:p w14:paraId="28535855" w14:textId="4A0C5B14" w:rsidR="00583619" w:rsidRPr="006404F1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7C3919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6756B95" w:rsidR="00583619" w:rsidRPr="006404F1" w:rsidRDefault="00583619" w:rsidP="00DE591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vyššie uvedenú skutočnosť/</w:t>
            </w:r>
            <w:proofErr w:type="spellStart"/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na overenie </w:t>
            </w:r>
            <w:proofErr w:type="spellStart"/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 w:rsidR="00DE5918" w:rsidRPr="006404F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nickej</w:t>
            </w:r>
            <w:proofErr w:type="spellEnd"/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verzie dokumentu*</w:t>
            </w:r>
          </w:p>
        </w:tc>
      </w:tr>
      <w:tr w:rsidR="0039751C" w:rsidRPr="00C80CEB" w14:paraId="012D26A0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77777777" w:rsidR="0039751C" w:rsidRPr="006404F1" w:rsidRDefault="0039751C" w:rsidP="0039751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9363F75" w14:textId="2C65A062" w:rsidR="007C3919" w:rsidRPr="006404F1" w:rsidRDefault="007C3919" w:rsidP="0039751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83619" w:rsidRPr="00C80CEB" w14:paraId="396379A7" w14:textId="77777777" w:rsidTr="00232848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6404F1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*Poskytovateľ je povinný predložiť k žiadosti čitateľnú kópiu </w:t>
            </w:r>
            <w:r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dokumentu.</w:t>
            </w:r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6404F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).</w:t>
            </w:r>
          </w:p>
        </w:tc>
      </w:tr>
      <w:tr w:rsidR="00583619" w:rsidRPr="00C80CEB" w14:paraId="5AF6CBE7" w14:textId="77777777" w:rsidTr="00583619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6404F1" w:rsidRDefault="00583619" w:rsidP="005836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Legislatívny predpis, na základe ktorého bola vydaná akreditácia/oprávnenie/súhlasné stanovisko ASR</w:t>
            </w:r>
            <w:r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(uviesť, ak je to relevantné)</w:t>
            </w:r>
          </w:p>
        </w:tc>
      </w:tr>
      <w:tr w:rsidR="00583619" w:rsidRPr="00C80CEB" w14:paraId="6B9666B6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DCC8EFD" w14:textId="626297BA" w:rsidR="00583619" w:rsidRPr="006404F1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0FBDA318" w:rsidR="00583619" w:rsidRPr="006404F1" w:rsidRDefault="00583619" w:rsidP="00AF4FB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V prípade, ak sa rekvalifikácia realizuje výlučne v súlade s §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6361" w:rsidRPr="00640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zákona o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 vzdelávaní dospelých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, je potrebné špecifikovať typ/predmet činnosti v</w:t>
            </w:r>
            <w:r w:rsidR="000A51C7" w:rsidRPr="006404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zmysle osobitných predpisov platných na území SR</w:t>
            </w:r>
            <w:r w:rsidRPr="006404F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4"/>
            </w:r>
            <w:r w:rsidR="00AF4FB0" w:rsidRPr="006404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2AA2EA4" w14:textId="77777777" w:rsidR="00583619" w:rsidRPr="006404F1" w:rsidRDefault="007066EF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>* vzdelávanie dospelých</w:t>
            </w:r>
          </w:p>
          <w:p w14:paraId="15CC1662" w14:textId="422CF4BC" w:rsidR="00583619" w:rsidRPr="006404F1" w:rsidRDefault="007066EF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>* mimoškolská vzdelávacia</w:t>
            </w:r>
            <w:r w:rsidR="000B499D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činnosť</w:t>
            </w:r>
          </w:p>
          <w:p w14:paraId="5183680B" w14:textId="3C50A3E4" w:rsidR="00583619" w:rsidRPr="006404F1" w:rsidRDefault="007066EF" w:rsidP="00583619">
            <w:pPr>
              <w:spacing w:before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6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>* obdobné</w:t>
            </w:r>
            <w:r w:rsidR="000B499D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služ</w:t>
            </w:r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B499D" w:rsidRPr="006404F1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5836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zahŕňajúce vzdelávanie dospelých </w:t>
            </w:r>
            <w:r w:rsidR="00583619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(uviesť konkrétnu službu)</w:t>
            </w:r>
          </w:p>
          <w:p w14:paraId="393B61E9" w14:textId="77777777" w:rsidR="00583619" w:rsidRPr="006404F1" w:rsidRDefault="00583619" w:rsidP="00583619">
            <w:pPr>
              <w:spacing w:before="60"/>
              <w:rPr>
                <w:rFonts w:ascii="Times New Roman" w:hAnsi="Times New Roman" w:cs="Times New Roman"/>
                <w:i/>
                <w:sz w:val="8"/>
                <w:szCs w:val="18"/>
              </w:rPr>
            </w:pPr>
          </w:p>
          <w:p w14:paraId="6DEFA590" w14:textId="714B7076" w:rsidR="00583619" w:rsidRPr="006404F1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4CC61F35" w:rsidR="00583619" w:rsidRPr="006404F1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Vyhlásenie poskytovateľa rekvalifikácie</w:t>
            </w:r>
          </w:p>
        </w:tc>
      </w:tr>
      <w:tr w:rsidR="00583619" w:rsidRPr="00C80CEB" w14:paraId="18027411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0B85C6C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5A52B331" w:rsidR="00583619" w:rsidRPr="00C80CEB" w:rsidRDefault="006E5747" w:rsidP="005243C7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Potvrdzujem, že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rekvalifikáciu zabezpečím v súlade s podmienkami </w:t>
            </w:r>
            <w:r w:rsidR="006404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 aktuálne platnom znení </w:t>
            </w:r>
            <w:r w:rsidRPr="006404F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Oznámenia o  možnosti predkladania žiadostí na poskytnutie príspevku na podporu rekvalifikácie uchádzača o</w:t>
            </w:r>
            <w:r w:rsidR="009C0E03" w:rsidRPr="006404F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 </w:t>
            </w:r>
            <w:r w:rsidRPr="006404F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zamestnanie</w:t>
            </w:r>
            <w:r w:rsidR="009C0E03" w:rsidRPr="006404F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,</w:t>
            </w:r>
            <w:r w:rsidR="009C0E03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ktoré je verejne dostupné na </w:t>
            </w:r>
            <w:hyperlink r:id="rId8" w:history="1">
              <w:r w:rsidR="009C0E03" w:rsidRPr="00736735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www.upsvr.gov.sk</w:t>
              </w:r>
            </w:hyperlink>
            <w:r w:rsidR="005243C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.</w:t>
            </w:r>
            <w:r w:rsidR="005243C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83619" w:rsidRPr="00C80CEB" w14:paraId="2637E6DF" w14:textId="77777777" w:rsidTr="00C159E2">
        <w:trPr>
          <w:trHeight w:val="465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57C72F40" w:rsidR="006E5747" w:rsidRPr="00C80CEB" w:rsidRDefault="006E5747" w:rsidP="007F5DBE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Vyhlasujem, že stanovená cena za kurzovné predstavuje primeranú cenu na trhu.</w:t>
            </w:r>
          </w:p>
        </w:tc>
      </w:tr>
      <w:tr w:rsidR="00583619" w:rsidRPr="00C80CEB" w14:paraId="628749A9" w14:textId="77777777" w:rsidTr="000B499D">
        <w:trPr>
          <w:trHeight w:val="136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9C833A4" w14:textId="7A90EB4F" w:rsidR="00AF4FB0" w:rsidRPr="00AF4FB0" w:rsidRDefault="00583619" w:rsidP="006C344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Súhlasím, že v prípade vykonania kontroly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účasti </w:t>
            </w: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počas prezenčnej formy rekvalifikácie strpím jej výkon oprávnenými osobami a poskytnem im súčinnosť. V prípade, ak svojim konaním zabránim výkonu kontroly, nebude úradom práce, sociálnych vecí a rodiny uhradená cena rekvalifikácie (kurzovné). </w:t>
            </w:r>
          </w:p>
          <w:p w14:paraId="12ABC3E8" w14:textId="2EE23A44" w:rsidR="00583619" w:rsidRPr="00C80CEB" w:rsidRDefault="00583619" w:rsidP="008C37F5">
            <w:pPr>
              <w:pStyle w:val="Odsekzoznamu"/>
              <w:ind w:left="24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Ak sa pri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prípadnej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kontrole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účasti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uchádzača o zamestnanie zistí, že rekvalifikácia nebola zrealizovaná v súlade s údajmi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uvedenými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tomto potvrdení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, je úrad práce, sociálnych vecí a rodiny oprávnený žiadať odo mňa písomné zdôvodnenie a na základe toho rozhodnúť, či bude alebo nebude uhradená cena rekvalifikácie (kurzovné).</w:t>
            </w:r>
          </w:p>
        </w:tc>
      </w:tr>
      <w:tr w:rsidR="00583619" w:rsidRPr="00C80CEB" w14:paraId="4EEB9E3C" w14:textId="77777777" w:rsidTr="00FD3004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7777777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Vyhlasujem, že ak budem realizovať rekvalifikáciu, resp. jeho časť dištančnou formou, uplatním túto formu:</w:t>
            </w:r>
          </w:p>
          <w:p w14:paraId="6ADCE2B1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prípade ak má uchádzač o zamestnanie, na základe môjho posúdenia, predpoklady a podmienky na absolvovanie takejto formy rekvalifikácie,</w:t>
            </w:r>
          </w:p>
          <w:p w14:paraId="36F19245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primerane, v závislosti od zamerania rekvalifikácie a v súlade s vydanou akreditáciou alebo relevantným  oprávnením,</w:t>
            </w:r>
          </w:p>
          <w:p w14:paraId="0209D98D" w14:textId="4935A460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tak, aby bol skutočne naplnený a overený cieľ rekvalifikácie (vzdelávacieho programu) a aby bolo v prípade potreby možné vierohodne preukázať, že daný učebný plán a učebné osnovy boli v požadovanej miere prebrané a riadne zdokumentované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6404F1" w:rsidRDefault="00583619" w:rsidP="000B49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4F1">
              <w:rPr>
                <w:rFonts w:ascii="Times New Roman" w:hAnsi="Times New Roman" w:cs="Times New Roman"/>
                <w:sz w:val="18"/>
                <w:szCs w:val="18"/>
              </w:rPr>
              <w:t>K potvrdeniu prikladám nasledovné prílohy:</w:t>
            </w:r>
          </w:p>
          <w:p w14:paraId="181829E2" w14:textId="10C0A1CA" w:rsidR="007C3919" w:rsidRPr="006404F1" w:rsidRDefault="007066EF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(uvedené v tomto potvrdení)  na preukázanie, že poskytovateľ rekvalifikácie je vzdelávacia inštitúcia v zmysle § </w:t>
            </w:r>
            <w:r w:rsidR="00B76361" w:rsidRPr="00640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zákona o </w:t>
            </w:r>
            <w:r w:rsidR="00D578A1" w:rsidRPr="006404F1">
              <w:rPr>
                <w:rFonts w:ascii="Times New Roman" w:hAnsi="Times New Roman" w:cs="Times New Roman"/>
                <w:sz w:val="18"/>
                <w:szCs w:val="18"/>
              </w:rPr>
              <w:t>vzdelávaní dospelých</w:t>
            </w:r>
          </w:p>
          <w:p w14:paraId="6DF19610" w14:textId="77777777" w:rsidR="000B499D" w:rsidRPr="006404F1" w:rsidRDefault="007066EF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proofErr w:type="spellStart"/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 (uvedené v tomto potvrdení)  na preukázanie, že na rekvalifikáciu bola vydaná:</w:t>
            </w:r>
          </w:p>
          <w:p w14:paraId="3E29CDEB" w14:textId="6F83FB89" w:rsidR="007C3919" w:rsidRPr="006404F1" w:rsidRDefault="007066EF" w:rsidP="007C7649">
            <w:pPr>
              <w:pStyle w:val="Odsekzoznamu"/>
              <w:spacing w:after="120"/>
              <w:ind w:left="708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6404F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(relevantné v prípade, ak rekvalifikácia nie je realizovaná výlučne v súlade s §</w:t>
            </w:r>
            <w:r w:rsidR="00B76361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4</w:t>
            </w:r>
            <w:r w:rsidR="007C3919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zákona o </w:t>
            </w:r>
            <w:r w:rsidR="00D578A1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vzdelávaní dospelých</w:t>
            </w:r>
            <w:r w:rsidR="007C3919" w:rsidRPr="006404F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39B41468" w14:textId="77777777" w:rsidR="000B499D" w:rsidRPr="006404F1" w:rsidRDefault="007066EF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>* Dokument preukazujúci požiadanie o predĺženie:</w:t>
            </w:r>
          </w:p>
          <w:p w14:paraId="3CD18491" w14:textId="6BEBFD5E" w:rsidR="007C3919" w:rsidRPr="000B499D" w:rsidRDefault="007066EF" w:rsidP="007C7649">
            <w:pPr>
              <w:pStyle w:val="Odsekzoznamu"/>
              <w:spacing w:after="120"/>
              <w:ind w:left="708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99D" w:rsidRPr="006404F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6404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6404F1">
              <w:rPr>
                <w:rFonts w:ascii="Times New Roman" w:hAnsi="Times New Roman" w:cs="Times New Roman"/>
                <w:sz w:val="18"/>
                <w:szCs w:val="18"/>
              </w:rPr>
              <w:t xml:space="preserve">*súhlasného </w:t>
            </w:r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</w:t>
            </w:r>
            <w:r w:rsidR="00151C10">
              <w:rPr>
                <w:rFonts w:ascii="Times New Roman" w:hAnsi="Times New Roman" w:cs="Times New Roman"/>
                <w:i/>
                <w:sz w:val="18"/>
                <w:szCs w:val="18"/>
              </w:rPr>
              <w:t>predpokladaným</w:t>
            </w:r>
            <w:r w:rsidR="00151C10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dátumom ukončenia rekvalifikácie)</w:t>
            </w:r>
          </w:p>
          <w:p w14:paraId="64390096" w14:textId="2C6E4D5F" w:rsidR="007C3919" w:rsidRPr="000B499D" w:rsidRDefault="007066EF" w:rsidP="00D85859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919" w:rsidRPr="000B499D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Dokumenty k cenovému </w:t>
            </w:r>
            <w:r w:rsidR="007C3919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prieskumu</w:t>
            </w:r>
            <w:r w:rsidR="009C5D12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(nie staršie ako 3 mesiace)</w:t>
            </w:r>
          </w:p>
        </w:tc>
      </w:tr>
      <w:tr w:rsidR="00583619" w:rsidRPr="00C80CEB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5932F29F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poskytovateľa rekvalifikácie</w:t>
            </w:r>
          </w:p>
        </w:tc>
      </w:tr>
      <w:tr w:rsidR="00583619" w:rsidRPr="00C80CEB" w14:paraId="6F1FEFA2" w14:textId="77777777" w:rsidTr="00332DC5">
        <w:trPr>
          <w:trHeight w:val="702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  <w:hideMark/>
          </w:tcPr>
          <w:p w14:paraId="59D8D994" w14:textId="5B7A3DE4" w:rsidR="00583619" w:rsidRPr="00E0520E" w:rsidRDefault="00583619" w:rsidP="004627C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rekvalifikácie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332DC5">
        <w:trPr>
          <w:trHeight w:val="698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144DC0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6404F1">
      <w:pPr>
        <w:pStyle w:val="Textpoznmkypodiarou"/>
      </w:pPr>
    </w:p>
    <w:p w14:paraId="7FB239BB" w14:textId="3F31AE63" w:rsidR="00332DC5" w:rsidRPr="00C80CEB" w:rsidRDefault="00332DC5" w:rsidP="006404F1">
      <w:pPr>
        <w:pStyle w:val="Textpoznmkypodiarou"/>
      </w:pPr>
    </w:p>
    <w:p w14:paraId="6FFBE401" w14:textId="6B3C25EC" w:rsidR="00332DC5" w:rsidRPr="00C80CEB" w:rsidRDefault="00332DC5" w:rsidP="006404F1">
      <w:pPr>
        <w:pStyle w:val="Textpoznmkypodiarou"/>
      </w:pPr>
    </w:p>
    <w:p w14:paraId="6BB77BFE" w14:textId="2D8423C6" w:rsidR="00332DC5" w:rsidRPr="00C80CEB" w:rsidRDefault="00332DC5" w:rsidP="006404F1">
      <w:pPr>
        <w:pStyle w:val="Textpoznmkypodiarou"/>
      </w:pPr>
    </w:p>
    <w:p w14:paraId="415D271D" w14:textId="7864BD6F" w:rsidR="00332DC5" w:rsidRPr="00C80CEB" w:rsidRDefault="00332DC5" w:rsidP="006404F1">
      <w:pPr>
        <w:pStyle w:val="Textpoznmkypodiarou"/>
      </w:pPr>
    </w:p>
    <w:p w14:paraId="4BC44D53" w14:textId="2520BF02" w:rsidR="00332DC5" w:rsidRPr="00C80CEB" w:rsidRDefault="00332DC5" w:rsidP="006404F1">
      <w:pPr>
        <w:pStyle w:val="Textpoznmkypodiarou"/>
      </w:pPr>
    </w:p>
    <w:p w14:paraId="744C6632" w14:textId="7B45991D" w:rsidR="00332DC5" w:rsidRPr="00C80CEB" w:rsidRDefault="00332DC5" w:rsidP="006404F1">
      <w:pPr>
        <w:pStyle w:val="Textpoznmkypodiarou"/>
      </w:pPr>
    </w:p>
    <w:p w14:paraId="380FF934" w14:textId="5662B017" w:rsidR="00332DC5" w:rsidRDefault="00332DC5" w:rsidP="006404F1">
      <w:pPr>
        <w:pStyle w:val="Textpoznmkypodiarou"/>
      </w:pPr>
    </w:p>
    <w:p w14:paraId="1D397D14" w14:textId="3256F1B3" w:rsidR="00BB2637" w:rsidRDefault="00BB2637" w:rsidP="006404F1">
      <w:pPr>
        <w:pStyle w:val="Textpoznmkypodiarou"/>
      </w:pPr>
    </w:p>
    <w:p w14:paraId="4C833F8F" w14:textId="7178F192" w:rsidR="00BB2637" w:rsidRDefault="00BB2637" w:rsidP="006404F1">
      <w:pPr>
        <w:pStyle w:val="Textpoznmkypodiarou"/>
      </w:pPr>
    </w:p>
    <w:p w14:paraId="47D87044" w14:textId="76535561" w:rsidR="00BB2637" w:rsidRDefault="00BB2637" w:rsidP="006404F1">
      <w:pPr>
        <w:pStyle w:val="Textpoznmkypodiarou"/>
      </w:pPr>
    </w:p>
    <w:p w14:paraId="75FF5861" w14:textId="4422372A" w:rsidR="00BB2637" w:rsidRDefault="00BB2637" w:rsidP="006404F1">
      <w:pPr>
        <w:pStyle w:val="Textpoznmkypodiarou"/>
      </w:pPr>
    </w:p>
    <w:p w14:paraId="6FAB2D6E" w14:textId="4C3811D5" w:rsidR="00BB2637" w:rsidRDefault="00BB2637" w:rsidP="006404F1">
      <w:pPr>
        <w:pStyle w:val="Textpoznmkypodiarou"/>
      </w:pPr>
    </w:p>
    <w:p w14:paraId="1E10FD62" w14:textId="2B3F68ED" w:rsidR="00D85859" w:rsidRDefault="00D85859" w:rsidP="006404F1">
      <w:pPr>
        <w:pStyle w:val="Textpoznmkypodiarou"/>
      </w:pPr>
    </w:p>
    <w:p w14:paraId="3AA91F0B" w14:textId="6A2FB67E" w:rsidR="00A4421C" w:rsidRDefault="00A4421C" w:rsidP="006404F1">
      <w:pPr>
        <w:pStyle w:val="Textpoznmkypodiarou"/>
      </w:pPr>
    </w:p>
    <w:p w14:paraId="4378F09E" w14:textId="24DC00B9" w:rsidR="00A4421C" w:rsidRDefault="00A4421C" w:rsidP="006404F1">
      <w:pPr>
        <w:pStyle w:val="Textpoznmkypodiarou"/>
      </w:pPr>
    </w:p>
    <w:p w14:paraId="27147E5E" w14:textId="1804CE66" w:rsidR="00A4421C" w:rsidRDefault="00A4421C" w:rsidP="006404F1">
      <w:pPr>
        <w:pStyle w:val="Textpoznmkypodiarou"/>
      </w:pPr>
    </w:p>
    <w:p w14:paraId="0B6EE8F0" w14:textId="2BCBB33B" w:rsidR="00A4421C" w:rsidRDefault="00A4421C" w:rsidP="006404F1">
      <w:pPr>
        <w:pStyle w:val="Textpoznmkypodiarou"/>
      </w:pPr>
    </w:p>
    <w:p w14:paraId="40A7B174" w14:textId="41F6AFE7" w:rsidR="00A4421C" w:rsidRDefault="00A4421C" w:rsidP="006404F1">
      <w:pPr>
        <w:pStyle w:val="Textpoznmkypodiarou"/>
      </w:pPr>
    </w:p>
    <w:p w14:paraId="2FC707D6" w14:textId="39299B8C" w:rsidR="00A4421C" w:rsidRDefault="00A4421C" w:rsidP="006404F1">
      <w:pPr>
        <w:pStyle w:val="Textpoznmkypodiarou"/>
      </w:pPr>
    </w:p>
    <w:p w14:paraId="0C4122CE" w14:textId="45A4BBA8" w:rsidR="00A4421C" w:rsidRDefault="00A4421C" w:rsidP="006404F1">
      <w:pPr>
        <w:pStyle w:val="Textpoznmkypodiarou"/>
      </w:pPr>
    </w:p>
    <w:p w14:paraId="5BBFE888" w14:textId="1FEE3DF8" w:rsidR="00A4421C" w:rsidRDefault="00A4421C" w:rsidP="006404F1">
      <w:pPr>
        <w:pStyle w:val="Textpoznmkypodiarou"/>
      </w:pPr>
    </w:p>
    <w:p w14:paraId="11CC042D" w14:textId="4591821F" w:rsidR="00A4421C" w:rsidRDefault="00A4421C" w:rsidP="006404F1">
      <w:pPr>
        <w:pStyle w:val="Textpoznmkypodiarou"/>
      </w:pPr>
    </w:p>
    <w:p w14:paraId="7A39B56D" w14:textId="1A044177" w:rsidR="00A4421C" w:rsidRDefault="00A4421C" w:rsidP="006404F1">
      <w:pPr>
        <w:pStyle w:val="Textpoznmkypodiarou"/>
      </w:pPr>
    </w:p>
    <w:p w14:paraId="30502B7A" w14:textId="5847B6A9" w:rsidR="00A4421C" w:rsidRDefault="00A4421C" w:rsidP="006404F1">
      <w:pPr>
        <w:pStyle w:val="Textpoznmkypodiarou"/>
      </w:pPr>
    </w:p>
    <w:p w14:paraId="5237568C" w14:textId="53034CC2" w:rsidR="00A4421C" w:rsidRDefault="00A4421C" w:rsidP="006404F1">
      <w:pPr>
        <w:pStyle w:val="Textpoznmkypodiarou"/>
      </w:pPr>
    </w:p>
    <w:p w14:paraId="4BF2E18A" w14:textId="7F639F8C" w:rsidR="00A4421C" w:rsidRDefault="00A4421C" w:rsidP="006404F1">
      <w:pPr>
        <w:pStyle w:val="Textpoznmkypodiarou"/>
      </w:pPr>
    </w:p>
    <w:p w14:paraId="6FBA3A18" w14:textId="53FC6FAE" w:rsidR="00D85859" w:rsidRDefault="00D85859" w:rsidP="006404F1">
      <w:pPr>
        <w:pStyle w:val="Textpoznmkypodiarou"/>
      </w:pPr>
    </w:p>
    <w:p w14:paraId="16554047" w14:textId="1618F22F" w:rsidR="00D85859" w:rsidRDefault="00D85859" w:rsidP="006404F1">
      <w:pPr>
        <w:pStyle w:val="Textpoznmkypodiarou"/>
      </w:pPr>
    </w:p>
    <w:p w14:paraId="76AF880C" w14:textId="3753647E" w:rsidR="007B7F65" w:rsidRDefault="007B7F65" w:rsidP="006404F1">
      <w:pPr>
        <w:pStyle w:val="Textpoznmkypodiarou"/>
      </w:pPr>
    </w:p>
    <w:p w14:paraId="0827D14F" w14:textId="00D0BC57" w:rsidR="007B7F65" w:rsidRDefault="007B7F65" w:rsidP="006404F1">
      <w:pPr>
        <w:pStyle w:val="Textpoznmkypodiarou"/>
      </w:pPr>
    </w:p>
    <w:p w14:paraId="405CA980" w14:textId="21C560B3" w:rsidR="00D85859" w:rsidRDefault="00D85859" w:rsidP="006404F1">
      <w:pPr>
        <w:pStyle w:val="Textpoznmkypodiarou"/>
      </w:pPr>
    </w:p>
    <w:p w14:paraId="064C4D9E" w14:textId="6FFFC019" w:rsidR="00BB2637" w:rsidRDefault="00C159E2" w:rsidP="006404F1">
      <w:pPr>
        <w:pStyle w:val="Textpoznmkypodiarou"/>
      </w:pPr>
      <w:r>
        <w:t>*</w:t>
      </w:r>
      <w:r w:rsidR="00D85859" w:rsidRPr="006D7C39">
        <w:t xml:space="preserve"> Vyberte relevantnú možnosť</w:t>
      </w:r>
    </w:p>
    <w:sectPr w:rsidR="00BB2637" w:rsidSect="00570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1418" w:bottom="1702" w:left="1276" w:header="284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45DB" w14:textId="77777777" w:rsidR="00A029D6" w:rsidRDefault="00A029D6" w:rsidP="00C103BC">
      <w:pPr>
        <w:spacing w:after="0" w:line="240" w:lineRule="auto"/>
      </w:pPr>
      <w:r>
        <w:separator/>
      </w:r>
    </w:p>
  </w:endnote>
  <w:endnote w:type="continuationSeparator" w:id="0">
    <w:p w14:paraId="1166D686" w14:textId="77777777" w:rsidR="00A029D6" w:rsidRDefault="00A029D6" w:rsidP="00C103BC">
      <w:pPr>
        <w:spacing w:after="0" w:line="240" w:lineRule="auto"/>
      </w:pPr>
      <w:r>
        <w:continuationSeparator/>
      </w:r>
    </w:p>
  </w:endnote>
  <w:endnote w:type="continuationNotice" w:id="1">
    <w:p w14:paraId="14F14C7D" w14:textId="77777777" w:rsidR="00A029D6" w:rsidRDefault="00A02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3EBD" w14:textId="77777777" w:rsidR="00B871C7" w:rsidRDefault="00B871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C4A1164" w14:textId="77777777" w:rsidR="00232848" w:rsidRPr="00570E9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7F10D001" w14:textId="532E02A0" w:rsidR="00232848" w:rsidRPr="00AC6B8B" w:rsidRDefault="007066EF" w:rsidP="00512317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2848" w:rsidRPr="00570E97">
              <w:rPr>
                <w:rFonts w:ascii="Times New Roman" w:hAnsi="Times New Roman" w:cs="Times New Roman"/>
                <w:sz w:val="16"/>
                <w:szCs w:val="16"/>
              </w:rPr>
              <w:t xml:space="preserve">Strana </w:t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232848" w:rsidRPr="00570E9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570E97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947D" w14:textId="77777777" w:rsidR="00B871C7" w:rsidRDefault="00B871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F485" w14:textId="77777777" w:rsidR="00A029D6" w:rsidRDefault="00A029D6" w:rsidP="00C103BC">
      <w:pPr>
        <w:spacing w:after="0" w:line="240" w:lineRule="auto"/>
      </w:pPr>
      <w:r>
        <w:separator/>
      </w:r>
    </w:p>
  </w:footnote>
  <w:footnote w:type="continuationSeparator" w:id="0">
    <w:p w14:paraId="39932A27" w14:textId="77777777" w:rsidR="00A029D6" w:rsidRDefault="00A029D6" w:rsidP="00C103BC">
      <w:pPr>
        <w:spacing w:after="0" w:line="240" w:lineRule="auto"/>
      </w:pPr>
      <w:r>
        <w:continuationSeparator/>
      </w:r>
    </w:p>
  </w:footnote>
  <w:footnote w:type="continuationNotice" w:id="1">
    <w:p w14:paraId="649E8741" w14:textId="77777777" w:rsidR="00A029D6" w:rsidRDefault="00A029D6">
      <w:pPr>
        <w:spacing w:after="0" w:line="240" w:lineRule="auto"/>
      </w:pPr>
    </w:p>
  </w:footnote>
  <w:footnote w:id="2">
    <w:p w14:paraId="6F375086" w14:textId="16E3938E" w:rsidR="00E73F17" w:rsidRPr="006404F1" w:rsidRDefault="00E73F17" w:rsidP="006404F1">
      <w:pPr>
        <w:pStyle w:val="Textpoznmkypodiarou"/>
      </w:pPr>
      <w:r w:rsidRPr="006404F1">
        <w:t>*</w:t>
      </w:r>
      <w:r w:rsidR="00E835A0" w:rsidRPr="006404F1">
        <w:t xml:space="preserve"> </w:t>
      </w:r>
      <w:proofErr w:type="spellStart"/>
      <w:r w:rsidRPr="006404F1">
        <w:t>Vybrete</w:t>
      </w:r>
      <w:proofErr w:type="spellEnd"/>
      <w:r w:rsidRPr="006404F1">
        <w:t xml:space="preserve"> relevantnú možnosť</w:t>
      </w:r>
    </w:p>
    <w:p w14:paraId="26529CD1" w14:textId="49522ACE" w:rsidR="00232848" w:rsidRPr="00C10816" w:rsidRDefault="00232848" w:rsidP="006404F1">
      <w:pPr>
        <w:pStyle w:val="Textpoznmkypodiarou"/>
      </w:pPr>
      <w:r w:rsidRPr="006404F1">
        <w:rPr>
          <w:rStyle w:val="Odkaznapoznmkupodiarou"/>
        </w:rPr>
        <w:footnoteRef/>
      </w:r>
      <w:r w:rsidRPr="006404F1">
        <w:t xml:space="preserve"> </w:t>
      </w:r>
      <w:r w:rsidRPr="00C10816">
        <w:t>Pri poskytovaní príspevku na podporu rekvalifikácie uchádzača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6404F1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Vypĺňa len platiteľ DPH</w:t>
      </w:r>
    </w:p>
  </w:footnote>
  <w:footnote w:id="4">
    <w:p w14:paraId="1AA15335" w14:textId="5CB475AA" w:rsidR="0039751C" w:rsidRDefault="0039751C" w:rsidP="006404F1">
      <w:pPr>
        <w:pStyle w:val="Textpoznmkypodiarou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rekvalifikácie pôsobil na otvorenom trhu práce </w:t>
      </w:r>
      <w:r w:rsidR="00696F39">
        <w:t>najmenej</w:t>
      </w:r>
      <w:r w:rsidRPr="006D7C39">
        <w:t xml:space="preserve">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1A1720FE" w14:textId="40B79BF5" w:rsidR="0039751C" w:rsidRPr="00C10816" w:rsidRDefault="0039751C" w:rsidP="006404F1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zamestnanie. Obvyklý pobyt nie je možné počas vedenia v evidencii uchádzačov o zamestnanie zmeniť</w:t>
      </w:r>
    </w:p>
  </w:footnote>
  <w:footnote w:id="6">
    <w:p w14:paraId="045981B9" w14:textId="4F4EC86D" w:rsidR="0039751C" w:rsidRPr="00C10816" w:rsidRDefault="0039751C" w:rsidP="006404F1">
      <w:pPr>
        <w:pStyle w:val="Textpoznmkypodiarou"/>
      </w:pPr>
      <w:r w:rsidRPr="00C10816">
        <w:rPr>
          <w:rStyle w:val="Odkaznapoznmkupodiarou"/>
        </w:rPr>
        <w:footnoteRef/>
      </w:r>
      <w:r>
        <w:t xml:space="preserve"> Adresu poskytne uchádzač o zamestnanie v súlade s adresou, ktorú uviedol v žiadosti o</w:t>
      </w:r>
      <w:r w:rsidR="009D194B">
        <w:t xml:space="preserve"> poskytnutie </w:t>
      </w:r>
      <w:r>
        <w:t>príspevku na podporu rekvalifikácie</w:t>
      </w:r>
    </w:p>
  </w:footnote>
  <w:footnote w:id="7">
    <w:p w14:paraId="692CD2AC" w14:textId="4A8B1073" w:rsidR="0039751C" w:rsidRDefault="0039751C" w:rsidP="006404F1">
      <w:pPr>
        <w:pStyle w:val="Textpoznmkypodiarou"/>
      </w:pPr>
      <w:r>
        <w:rPr>
          <w:rStyle w:val="Odkaznapoznmkupodiarou"/>
        </w:rPr>
        <w:footnoteRef/>
      </w:r>
      <w:r>
        <w:t xml:space="preserve"> Ak sa názov dokladu vydaného po absolvovaní rekvalifikácie bude líšiť od názvu dokladu uvedeného v tomto potvrdení, úrad práce, sociálnych vecí a rodiny si vyhradzuje právo neuhradiť kurzovné</w:t>
      </w:r>
    </w:p>
  </w:footnote>
  <w:footnote w:id="8">
    <w:p w14:paraId="0D5B084A" w14:textId="7616C2AA" w:rsidR="0039751C" w:rsidRPr="006D7C39" w:rsidRDefault="0039751C" w:rsidP="006404F1">
      <w:pPr>
        <w:pStyle w:val="Textpoznmkypodiarou"/>
      </w:pPr>
      <w:r w:rsidRPr="006D7C39">
        <w:rPr>
          <w:rStyle w:val="Odkaznapoznmkupodiarou"/>
        </w:rPr>
        <w:footnoteRef/>
      </w:r>
      <w:r>
        <w:t xml:space="preserve"> </w:t>
      </w:r>
      <w:r w:rsidRPr="006D7C39">
        <w:t>V </w:t>
      </w:r>
      <w:r w:rsidR="009D194B">
        <w:t>prípade</w:t>
      </w:r>
      <w:r w:rsidRPr="006D7C39">
        <w:t xml:space="preserve"> realizácie dištančnej formy uviesť adresu trvalého/obvyklého pobytu uvedenú v bode 2 tohto potvrdenia</w:t>
      </w:r>
    </w:p>
  </w:footnote>
  <w:footnote w:id="9">
    <w:p w14:paraId="6D87FCCB" w14:textId="5432785C" w:rsidR="00C8714B" w:rsidRPr="00470774" w:rsidRDefault="00C8714B" w:rsidP="006404F1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</w:t>
      </w:r>
      <w:r w:rsidR="00E73F17">
        <w:t>Uvádza sa suma s </w:t>
      </w:r>
      <w:r w:rsidR="00AF4FB0">
        <w:t>presnosťou</w:t>
      </w:r>
      <w:r w:rsidR="00E73F17">
        <w:t xml:space="preserve"> na 2 desatinné miesta</w:t>
      </w:r>
      <w:r w:rsidR="00AF4FB0">
        <w:t>; p</w:t>
      </w:r>
      <w:r w:rsidRPr="00470774">
        <w:t>latiteľ DPH uvádza sumu s DPH, neplatiteľ DPH uvádza sumu, ktorá je preňho konečná</w:t>
      </w:r>
    </w:p>
  </w:footnote>
  <w:footnote w:id="10">
    <w:p w14:paraId="4FD1DCA3" w14:textId="7094B3AC" w:rsidR="00C8714B" w:rsidRPr="00583619" w:rsidRDefault="00C8714B" w:rsidP="006404F1">
      <w:pPr>
        <w:pStyle w:val="Textpoznmkypodiarou"/>
      </w:pPr>
      <w:r w:rsidRPr="00470774">
        <w:rPr>
          <w:rStyle w:val="Odkaznapoznmkupodiarou"/>
        </w:rPr>
        <w:footnoteRef/>
      </w:r>
      <w:r w:rsidR="00AF4FB0">
        <w:t xml:space="preserve"> </w:t>
      </w:r>
      <w:r w:rsidRPr="00064AEB">
        <w:t xml:space="preserve">Konečná predpokladaná maximálna cena kurzovného sa vypočíta vynásobením konečnej ceny za osobohodinu a celkového rozsahu </w:t>
      </w:r>
      <w:r w:rsidR="00583619">
        <w:t xml:space="preserve">hodín </w:t>
      </w:r>
      <w:r w:rsidRPr="00064AEB">
        <w:t>rekvalifik</w:t>
      </w:r>
      <w:r w:rsidR="00583619">
        <w:t>ácie</w:t>
      </w:r>
      <w:r w:rsidR="00AF4FB0">
        <w:t>; p</w:t>
      </w:r>
      <w:r w:rsidR="00583619" w:rsidRPr="00470774">
        <w:t>latiteľ DPH uvádza sumu s DPH, neplatiteľ DPH uvádza sumu, ktorá je preňho konečná</w:t>
      </w:r>
    </w:p>
  </w:footnote>
  <w:footnote w:id="11">
    <w:p w14:paraId="60FF741A" w14:textId="66D33B4F" w:rsidR="0039751C" w:rsidRDefault="0039751C" w:rsidP="006404F1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prieskum</w:t>
      </w:r>
    </w:p>
    <w:p w14:paraId="15487394" w14:textId="340D97F9" w:rsidR="000B499D" w:rsidRPr="006404F1" w:rsidRDefault="000B499D" w:rsidP="006404F1">
      <w:pPr>
        <w:pStyle w:val="Textpoznmkypodiarou"/>
      </w:pPr>
      <w:r w:rsidRPr="006404F1">
        <w:rPr>
          <w:rStyle w:val="Odkaznapoznmkupodiarou"/>
          <w:vertAlign w:val="baseline"/>
        </w:rPr>
        <w:t>*</w:t>
      </w:r>
      <w:r w:rsidRPr="006404F1">
        <w:t xml:space="preserve"> Vyberte relevantnú možnosť</w:t>
      </w:r>
    </w:p>
  </w:footnote>
  <w:footnote w:id="12">
    <w:p w14:paraId="51A4E1FE" w14:textId="2D6F0540" w:rsidR="0039751C" w:rsidRPr="00470774" w:rsidRDefault="0039751C" w:rsidP="006404F1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V prípade, ak bola platnosť pôvodne vydaného dokladu predĺžená, uvedie sa dátum, ktorým bolo predĺženie potvrdené</w:t>
      </w:r>
    </w:p>
  </w:footnote>
  <w:footnote w:id="13">
    <w:p w14:paraId="41B2349E" w14:textId="2DFFEBFA" w:rsidR="0039751C" w:rsidRPr="006D7C39" w:rsidRDefault="0039751C" w:rsidP="006404F1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rPr>
          <w:color w:val="FFFFFF" w:themeColor="background1"/>
        </w:rPr>
        <w:t>.</w:t>
      </w:r>
      <w:r w:rsidRPr="00470774">
        <w:rPr>
          <w:rStyle w:val="Odkaznapoznmkupodiarou"/>
          <w:vertAlign w:val="baseline"/>
        </w:rPr>
        <w:t>Akreditácia//oprávnenie/</w:t>
      </w:r>
      <w:r w:rsidRPr="00470774">
        <w:rPr>
          <w:color w:val="000000" w:themeColor="text1"/>
        </w:rPr>
        <w:t>súhlasné stanovisko ASR/spôsobilosť realizovať rekvalifikáciu</w:t>
      </w:r>
      <w:r w:rsidRPr="00470774">
        <w:rPr>
          <w:rStyle w:val="Odkaznapoznmkupodiarou"/>
          <w:vertAlign w:val="baseline"/>
        </w:rPr>
        <w:t xml:space="preserve"> musí byť platná až </w:t>
      </w:r>
      <w:r w:rsidRPr="00C35845">
        <w:rPr>
          <w:rStyle w:val="Odkaznapoznmkupodiarou"/>
          <w:vertAlign w:val="baseline"/>
        </w:rPr>
        <w:t xml:space="preserve">do </w:t>
      </w:r>
      <w:r w:rsidR="00D85859">
        <w:rPr>
          <w:rStyle w:val="Odkaznapoznmkupodiarou"/>
          <w:vertAlign w:val="baseline"/>
        </w:rPr>
        <w:t>p</w:t>
      </w:r>
      <w:r w:rsidR="00D85859">
        <w:t>redpokladaného</w:t>
      </w:r>
      <w:r w:rsidR="00D85859" w:rsidRPr="00C35845">
        <w:rPr>
          <w:rStyle w:val="Odkaznapoznmkupodiarou"/>
          <w:vertAlign w:val="baseline"/>
        </w:rPr>
        <w:t xml:space="preserve"> </w:t>
      </w:r>
      <w:r w:rsidRPr="00C35845">
        <w:rPr>
          <w:rStyle w:val="Odkaznapoznmkupodiarou"/>
          <w:vertAlign w:val="baseline"/>
        </w:rPr>
        <w:t>dátumu ukončenia r</w:t>
      </w:r>
      <w:r w:rsidRPr="00C35845">
        <w:t xml:space="preserve">ekvalifikácie </w:t>
      </w:r>
    </w:p>
  </w:footnote>
  <w:footnote w:id="14">
    <w:p w14:paraId="789EF1F4" w14:textId="6C3D7354" w:rsidR="000B499D" w:rsidRDefault="00583619" w:rsidP="006404F1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 prípade,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6404F1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D0B5" w14:textId="77777777" w:rsidR="00B871C7" w:rsidRDefault="00B871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33FD" w14:textId="56FD207A" w:rsidR="00232848" w:rsidRDefault="009838E2" w:rsidP="00D578A1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</w:pPr>
    <w:r>
      <w:rPr>
        <w:noProof/>
        <w:lang w:eastAsia="sk-SK"/>
      </w:rPr>
      <w:drawing>
        <wp:inline distT="0" distB="0" distL="0" distR="0" wp14:anchorId="73CBCC06" wp14:editId="41E1C814">
          <wp:extent cx="5752800" cy="583754"/>
          <wp:effectExtent l="0" t="0" r="635" b="6985"/>
          <wp:docPr id="27" name="Obrázok 27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370" cy="58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E82" w:rsidRPr="00D578A1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</w:t>
    </w:r>
  </w:p>
  <w:p w14:paraId="47D3CEBF" w14:textId="77777777" w:rsidR="005243C7" w:rsidRPr="00D578A1" w:rsidRDefault="005243C7" w:rsidP="00D578A1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1811" w14:textId="77777777" w:rsidR="00B871C7" w:rsidRDefault="00B871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4D58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E50"/>
    <w:rsid w:val="00070F9D"/>
    <w:rsid w:val="00071421"/>
    <w:rsid w:val="00072787"/>
    <w:rsid w:val="00073359"/>
    <w:rsid w:val="0007439A"/>
    <w:rsid w:val="0007460E"/>
    <w:rsid w:val="000775B4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1C7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23D4"/>
    <w:rsid w:val="000C6356"/>
    <w:rsid w:val="000C70A5"/>
    <w:rsid w:val="000C78D2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C10"/>
    <w:rsid w:val="00153010"/>
    <w:rsid w:val="00153241"/>
    <w:rsid w:val="00153988"/>
    <w:rsid w:val="001541F2"/>
    <w:rsid w:val="00154242"/>
    <w:rsid w:val="00154707"/>
    <w:rsid w:val="00156860"/>
    <w:rsid w:val="00157553"/>
    <w:rsid w:val="0016041D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67B88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3D9B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2E82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9FE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AA4"/>
    <w:rsid w:val="00225C06"/>
    <w:rsid w:val="00226CE4"/>
    <w:rsid w:val="0022784D"/>
    <w:rsid w:val="0023022B"/>
    <w:rsid w:val="0023043A"/>
    <w:rsid w:val="00231717"/>
    <w:rsid w:val="00231E0A"/>
    <w:rsid w:val="00232848"/>
    <w:rsid w:val="002337FB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C3E"/>
    <w:rsid w:val="00276ECC"/>
    <w:rsid w:val="00277C74"/>
    <w:rsid w:val="0028053F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0872"/>
    <w:rsid w:val="002B19E9"/>
    <w:rsid w:val="002B1DB4"/>
    <w:rsid w:val="002B217C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419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A04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692D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4CB0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3279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9A1"/>
    <w:rsid w:val="00402FED"/>
    <w:rsid w:val="00403028"/>
    <w:rsid w:val="00403493"/>
    <w:rsid w:val="004044B0"/>
    <w:rsid w:val="004045E0"/>
    <w:rsid w:val="00405152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23B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691E"/>
    <w:rsid w:val="00447110"/>
    <w:rsid w:val="004472B6"/>
    <w:rsid w:val="00447900"/>
    <w:rsid w:val="0045067E"/>
    <w:rsid w:val="004515F8"/>
    <w:rsid w:val="00451A6F"/>
    <w:rsid w:val="00451CAB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20F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28CE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97A18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2774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80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3C7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2B59"/>
    <w:rsid w:val="005339B3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03"/>
    <w:rsid w:val="005678DD"/>
    <w:rsid w:val="00567EBB"/>
    <w:rsid w:val="0057097D"/>
    <w:rsid w:val="00570AFB"/>
    <w:rsid w:val="00570E97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04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4F1"/>
    <w:rsid w:val="00640A9A"/>
    <w:rsid w:val="00640DBD"/>
    <w:rsid w:val="00641CCE"/>
    <w:rsid w:val="00642098"/>
    <w:rsid w:val="0064340A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6F39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A45"/>
    <w:rsid w:val="006B5C57"/>
    <w:rsid w:val="006B71E1"/>
    <w:rsid w:val="006C1144"/>
    <w:rsid w:val="006C14F0"/>
    <w:rsid w:val="006C1EF3"/>
    <w:rsid w:val="006C25C6"/>
    <w:rsid w:val="006C344A"/>
    <w:rsid w:val="006C4F50"/>
    <w:rsid w:val="006C4F52"/>
    <w:rsid w:val="006C5AEC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747"/>
    <w:rsid w:val="006E5E46"/>
    <w:rsid w:val="006E6C44"/>
    <w:rsid w:val="006F01E2"/>
    <w:rsid w:val="006F0BC5"/>
    <w:rsid w:val="006F1316"/>
    <w:rsid w:val="006F1CDF"/>
    <w:rsid w:val="006F2547"/>
    <w:rsid w:val="006F445A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6EF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0DE"/>
    <w:rsid w:val="0079018C"/>
    <w:rsid w:val="00790443"/>
    <w:rsid w:val="0079168D"/>
    <w:rsid w:val="00791C98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B7F65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C7649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71D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5DBE"/>
    <w:rsid w:val="007F6324"/>
    <w:rsid w:val="007F7BB3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285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27C54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3DA4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7F5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5AD2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01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4786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38E2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0E03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5D12"/>
    <w:rsid w:val="009C683F"/>
    <w:rsid w:val="009C7B35"/>
    <w:rsid w:val="009C7F44"/>
    <w:rsid w:val="009D02E2"/>
    <w:rsid w:val="009D1112"/>
    <w:rsid w:val="009D16B2"/>
    <w:rsid w:val="009D1746"/>
    <w:rsid w:val="009D194B"/>
    <w:rsid w:val="009D1D73"/>
    <w:rsid w:val="009D238F"/>
    <w:rsid w:val="009D241A"/>
    <w:rsid w:val="009D2F1B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864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29D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14D2D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551"/>
    <w:rsid w:val="00A42C2C"/>
    <w:rsid w:val="00A43CAA"/>
    <w:rsid w:val="00A43EFC"/>
    <w:rsid w:val="00A441F8"/>
    <w:rsid w:val="00A4421C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40B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4D44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2C3"/>
    <w:rsid w:val="00AC4482"/>
    <w:rsid w:val="00AC5159"/>
    <w:rsid w:val="00AC5554"/>
    <w:rsid w:val="00AC5661"/>
    <w:rsid w:val="00AC57B1"/>
    <w:rsid w:val="00AC631F"/>
    <w:rsid w:val="00AC6B8B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2B82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3EFC"/>
    <w:rsid w:val="00B34075"/>
    <w:rsid w:val="00B34211"/>
    <w:rsid w:val="00B349A0"/>
    <w:rsid w:val="00B34DFD"/>
    <w:rsid w:val="00B355E9"/>
    <w:rsid w:val="00B35707"/>
    <w:rsid w:val="00B366F4"/>
    <w:rsid w:val="00B36B8E"/>
    <w:rsid w:val="00B37496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361"/>
    <w:rsid w:val="00B766A4"/>
    <w:rsid w:val="00B767D5"/>
    <w:rsid w:val="00B76B50"/>
    <w:rsid w:val="00B77809"/>
    <w:rsid w:val="00B800C4"/>
    <w:rsid w:val="00B82B1C"/>
    <w:rsid w:val="00B86700"/>
    <w:rsid w:val="00B86B5E"/>
    <w:rsid w:val="00B871C7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320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5BF6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21F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6917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9E2"/>
    <w:rsid w:val="00C15B3A"/>
    <w:rsid w:val="00C15BDF"/>
    <w:rsid w:val="00C179D5"/>
    <w:rsid w:val="00C20665"/>
    <w:rsid w:val="00C207BC"/>
    <w:rsid w:val="00C20C31"/>
    <w:rsid w:val="00C2106D"/>
    <w:rsid w:val="00C2138E"/>
    <w:rsid w:val="00C215EF"/>
    <w:rsid w:val="00C2169F"/>
    <w:rsid w:val="00C218CC"/>
    <w:rsid w:val="00C21999"/>
    <w:rsid w:val="00C21F3E"/>
    <w:rsid w:val="00C22380"/>
    <w:rsid w:val="00C22964"/>
    <w:rsid w:val="00C22DD7"/>
    <w:rsid w:val="00C23758"/>
    <w:rsid w:val="00C2522F"/>
    <w:rsid w:val="00C26E12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6E68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0C8"/>
    <w:rsid w:val="00C7512C"/>
    <w:rsid w:val="00C764D1"/>
    <w:rsid w:val="00C80CAA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211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DFA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874"/>
    <w:rsid w:val="00D56975"/>
    <w:rsid w:val="00D577EA"/>
    <w:rsid w:val="00D578A1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859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EA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5918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072C9"/>
    <w:rsid w:val="00E107DF"/>
    <w:rsid w:val="00E1139A"/>
    <w:rsid w:val="00E11DCB"/>
    <w:rsid w:val="00E13BFD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3790C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0F88"/>
    <w:rsid w:val="00E716E4"/>
    <w:rsid w:val="00E7284F"/>
    <w:rsid w:val="00E72FD2"/>
    <w:rsid w:val="00E7302F"/>
    <w:rsid w:val="00E73F17"/>
    <w:rsid w:val="00E74401"/>
    <w:rsid w:val="00E764F2"/>
    <w:rsid w:val="00E8154D"/>
    <w:rsid w:val="00E81589"/>
    <w:rsid w:val="00E82344"/>
    <w:rsid w:val="00E82555"/>
    <w:rsid w:val="00E83258"/>
    <w:rsid w:val="00E835A0"/>
    <w:rsid w:val="00E8439D"/>
    <w:rsid w:val="00E84780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A26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176D"/>
    <w:rsid w:val="00EB2485"/>
    <w:rsid w:val="00EB2928"/>
    <w:rsid w:val="00EB2E02"/>
    <w:rsid w:val="00EB2ED2"/>
    <w:rsid w:val="00EB33AE"/>
    <w:rsid w:val="00EB3BAB"/>
    <w:rsid w:val="00EB481A"/>
    <w:rsid w:val="00EB4E53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DAE"/>
    <w:rsid w:val="00ED462D"/>
    <w:rsid w:val="00ED5DEE"/>
    <w:rsid w:val="00EE0DE5"/>
    <w:rsid w:val="00EE2FB3"/>
    <w:rsid w:val="00EE4220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0480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91F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5C97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C7CAF"/>
    <w:rsid w:val="00FD020D"/>
    <w:rsid w:val="00FD0673"/>
    <w:rsid w:val="00FD2E87"/>
    <w:rsid w:val="00FD3004"/>
    <w:rsid w:val="00FD4A65"/>
    <w:rsid w:val="00FD5561"/>
    <w:rsid w:val="00FD779D"/>
    <w:rsid w:val="00FE08FA"/>
    <w:rsid w:val="00FE0EF8"/>
    <w:rsid w:val="00FE2821"/>
    <w:rsid w:val="00FE361E"/>
    <w:rsid w:val="00FE3C35"/>
    <w:rsid w:val="00FE45EF"/>
    <w:rsid w:val="00FE492A"/>
    <w:rsid w:val="00FE4B68"/>
    <w:rsid w:val="00FE623F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6404F1"/>
    <w:pPr>
      <w:spacing w:after="0" w:line="240" w:lineRule="auto"/>
      <w:ind w:left="113" w:hanging="113"/>
      <w:jc w:val="both"/>
    </w:pPr>
    <w:rPr>
      <w:rFonts w:ascii="Times New Roman" w:hAnsi="Times New Roman" w:cs="Times New Roman"/>
      <w:i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6404F1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A7A-1FE9-4335-93C2-2CB81F45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Barteková Patrícia</cp:lastModifiedBy>
  <cp:revision>15</cp:revision>
  <cp:lastPrinted>2022-10-03T11:16:00Z</cp:lastPrinted>
  <dcterms:created xsi:type="dcterms:W3CDTF">2024-11-20T12:14:00Z</dcterms:created>
  <dcterms:modified xsi:type="dcterms:W3CDTF">2025-01-02T11:30:00Z</dcterms:modified>
</cp:coreProperties>
</file>